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9:00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9:35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 up the workspace for Kytos and watch tutorial videos.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 to run L2.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documentation to start working 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Installing Virtual machine and Ubunto to get started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set up the Kytos environment.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components to run L3.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 Virtual Box and install ubuntu. Begin accessing the github through ubuntu to work on the k-info-panel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coding k-info-panel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